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B0DE8" w14:textId="77777777" w:rsidR="00471F5A" w:rsidRDefault="00000000">
      <w:r>
        <w:rPr>
          <w:b/>
          <w:bCs/>
          <w:sz w:val="28"/>
          <w:szCs w:val="28"/>
        </w:rPr>
        <w:t xml:space="preserve">full </w:t>
      </w:r>
      <w:proofErr w:type="spellStart"/>
      <w:r>
        <w:rPr>
          <w:b/>
          <w:bCs/>
          <w:sz w:val="28"/>
          <w:szCs w:val="28"/>
        </w:rPr>
        <w:t>interview_jesse</w:t>
      </w:r>
      <w:proofErr w:type="spellEnd"/>
      <w:r>
        <w:rPr>
          <w:b/>
          <w:bCs/>
          <w:sz w:val="28"/>
          <w:szCs w:val="28"/>
        </w:rPr>
        <w:t xml:space="preserve"> pasca_2.mp4</w:t>
      </w:r>
    </w:p>
    <w:p w14:paraId="6FD1437D" w14:textId="77777777" w:rsidR="00471F5A" w:rsidRDefault="00471F5A"/>
    <w:p w14:paraId="4A16F3D1" w14:textId="77777777" w:rsidR="00471F5A" w:rsidRDefault="00000000">
      <w:r>
        <w:rPr>
          <w:b/>
          <w:bCs/>
        </w:rPr>
        <w:t xml:space="preserve">Speaker 1 </w:t>
      </w:r>
      <w:r>
        <w:rPr>
          <w:color w:val="666666"/>
        </w:rPr>
        <w:t xml:space="preserve">[00:00:00] </w:t>
      </w:r>
      <w:r>
        <w:t xml:space="preserve">So our series is about how art and science come together as part of creativity. Can you connect the dots for us in this project of yours, this architecture project? </w:t>
      </w:r>
    </w:p>
    <w:p w14:paraId="6D9477DC" w14:textId="77777777" w:rsidR="00471F5A" w:rsidRDefault="00471F5A"/>
    <w:p w14:paraId="73C71214" w14:textId="0193A85B" w:rsidR="00471F5A" w:rsidRDefault="00757A2E">
      <w:r>
        <w:rPr>
          <w:b/>
          <w:bCs/>
        </w:rPr>
        <w:t xml:space="preserve">Jesse Pasca </w:t>
      </w:r>
      <w:r w:rsidR="00000000">
        <w:rPr>
          <w:color w:val="666666"/>
        </w:rPr>
        <w:t xml:space="preserve">[00:00:13] </w:t>
      </w:r>
      <w:r w:rsidR="00000000">
        <w:t xml:space="preserve">Sure, I think the spirit of this </w:t>
      </w:r>
      <w:proofErr w:type="gramStart"/>
      <w:r w:rsidR="00000000">
        <w:t>particular assignment</w:t>
      </w:r>
      <w:proofErr w:type="gramEnd"/>
      <w:r w:rsidR="00000000">
        <w:t xml:space="preserve"> has to do with play and how something is put together, how materials work. That's how we start saying, oh, we can do this here. Can we do it </w:t>
      </w:r>
      <w:proofErr w:type="gramStart"/>
      <w:r w:rsidR="00000000">
        <w:t>here</w:t>
      </w:r>
      <w:proofErr w:type="gramEnd"/>
      <w:r w:rsidR="00000000">
        <w:t xml:space="preserve">? And they try things, and the students try things. </w:t>
      </w:r>
      <w:proofErr w:type="gramStart"/>
      <w:r w:rsidR="00000000">
        <w:t>So</w:t>
      </w:r>
      <w:proofErr w:type="gramEnd"/>
      <w:r w:rsidR="00000000">
        <w:t xml:space="preserve"> I think just from a simple play standpoint That's how scientists find things. They make discoveries. They notice there's a little difference in how something interacts. And then they want to ask, can that repeat itself? And artists are asking the exact same thing. Can this repeat? Can I do this? What do I have to do to control the variables? And they think the students in this case, like some of my specific learning objectives, and they're a little </w:t>
      </w:r>
      <w:proofErr w:type="gramStart"/>
      <w:r w:rsidR="00000000">
        <w:t>more narrow</w:t>
      </w:r>
      <w:proofErr w:type="gramEnd"/>
      <w:r w:rsidR="00000000">
        <w:t xml:space="preserve">, or like how do they start understanding space, right? What happens when one... Physical form occupies a space, what other spaces are created with that and just </w:t>
      </w:r>
      <w:proofErr w:type="gramStart"/>
      <w:r w:rsidR="00000000">
        <w:t>starting</w:t>
      </w:r>
      <w:proofErr w:type="gramEnd"/>
      <w:r w:rsidR="00000000">
        <w:t xml:space="preserve"> to build a schema for them as young architects. That was </w:t>
      </w:r>
      <w:proofErr w:type="gramStart"/>
      <w:r w:rsidR="00000000">
        <w:t>really important</w:t>
      </w:r>
      <w:proofErr w:type="gramEnd"/>
      <w:r w:rsidR="00000000">
        <w:t xml:space="preserve"> for me and some of the playfulness of the kind of design program I think really helped them really </w:t>
      </w:r>
      <w:proofErr w:type="gramStart"/>
      <w:r w:rsidR="00000000">
        <w:t>have to</w:t>
      </w:r>
      <w:proofErr w:type="gramEnd"/>
      <w:r w:rsidR="00000000">
        <w:t xml:space="preserve"> explore scale and internalize that in a way that you know especially for my underclassmen It's </w:t>
      </w:r>
      <w:proofErr w:type="gramStart"/>
      <w:r w:rsidR="00000000">
        <w:t>really difficult</w:t>
      </w:r>
      <w:proofErr w:type="gramEnd"/>
      <w:r w:rsidR="00000000">
        <w:t xml:space="preserve">. I don't know if that. Fully addresses the sort of science piece, but it's the process of finding the things that are repeatable and understanding one's place in relationship to material space and form. </w:t>
      </w:r>
    </w:p>
    <w:p w14:paraId="370D7D7B" w14:textId="77777777" w:rsidR="00471F5A" w:rsidRDefault="00471F5A"/>
    <w:p w14:paraId="1B93A709" w14:textId="77777777" w:rsidR="00471F5A" w:rsidRDefault="00000000">
      <w:r>
        <w:rPr>
          <w:b/>
          <w:bCs/>
        </w:rPr>
        <w:t xml:space="preserve">Speaker 1 </w:t>
      </w:r>
      <w:r>
        <w:rPr>
          <w:color w:val="666666"/>
        </w:rPr>
        <w:t xml:space="preserve">[00:01:59] </w:t>
      </w:r>
      <w:r>
        <w:t xml:space="preserve">What did you take away from this whole process in terms of teaching and creating in the room? </w:t>
      </w:r>
    </w:p>
    <w:p w14:paraId="0A7BC576" w14:textId="77777777" w:rsidR="00471F5A" w:rsidRDefault="00471F5A"/>
    <w:p w14:paraId="4952F464" w14:textId="75E32EA1" w:rsidR="00471F5A" w:rsidRDefault="00757A2E">
      <w:r>
        <w:rPr>
          <w:b/>
          <w:bCs/>
        </w:rPr>
        <w:t xml:space="preserve">Jesse Pasca </w:t>
      </w:r>
      <w:r w:rsidR="00000000">
        <w:rPr>
          <w:color w:val="666666"/>
        </w:rPr>
        <w:t xml:space="preserve">[00:02:10] </w:t>
      </w:r>
      <w:r w:rsidR="00000000">
        <w:t xml:space="preserve">I think. Watching consistently how the first graders and the upper school students work together, I think I can trust in the questions, the prompts and the interests of students even more than I probably do. I think that what comes next is something that as a teacher I always encourage students to think about what else could you do, or what might happen. But the </w:t>
      </w:r>
      <w:proofErr w:type="gramStart"/>
      <w:r w:rsidR="00000000">
        <w:t>first grade</w:t>
      </w:r>
      <w:proofErr w:type="gramEnd"/>
      <w:r w:rsidR="00000000">
        <w:t xml:space="preserve"> clients were able to really indicate what could come next for the architects. And then the architects were able to ask those questions and then also </w:t>
      </w:r>
      <w:proofErr w:type="gramStart"/>
      <w:r w:rsidR="00000000">
        <w:t>invite</w:t>
      </w:r>
      <w:proofErr w:type="gramEnd"/>
      <w:r w:rsidR="00000000">
        <w:t xml:space="preserve"> some of their own. </w:t>
      </w:r>
      <w:proofErr w:type="gramStart"/>
      <w:r w:rsidR="00000000">
        <w:t>So</w:t>
      </w:r>
      <w:proofErr w:type="gramEnd"/>
      <w:r w:rsidR="00000000">
        <w:t xml:space="preserve"> I think it's a combination of setting up good language and frameworks for students to keep pushing themselves, but also to trust that they have the capacity to do that and not to stifle their creativity because some of these outcomes... There's no way I could have envisioned </w:t>
      </w:r>
      <w:proofErr w:type="gramStart"/>
      <w:r w:rsidR="00000000">
        <w:t>them</w:t>
      </w:r>
      <w:proofErr w:type="gramEnd"/>
      <w:r w:rsidR="00000000">
        <w:t xml:space="preserve"> and I think letting that space emerge is a takeaway that I can even do less </w:t>
      </w:r>
      <w:proofErr w:type="gramStart"/>
      <w:r w:rsidR="00000000">
        <w:t>sometimes</w:t>
      </w:r>
      <w:proofErr w:type="gramEnd"/>
      <w:r w:rsidR="00000000">
        <w:t xml:space="preserve"> and things will emerge. </w:t>
      </w:r>
    </w:p>
    <w:p w14:paraId="0E7686D5" w14:textId="77777777" w:rsidR="00471F5A" w:rsidRDefault="00471F5A"/>
    <w:p w14:paraId="741F5F6F" w14:textId="77777777" w:rsidR="00471F5A" w:rsidRDefault="00000000">
      <w:r>
        <w:rPr>
          <w:b/>
          <w:bCs/>
        </w:rPr>
        <w:t xml:space="preserve">Speaker 1 </w:t>
      </w:r>
      <w:r>
        <w:rPr>
          <w:color w:val="666666"/>
        </w:rPr>
        <w:t xml:space="preserve">[00:03:29] </w:t>
      </w:r>
      <w:r>
        <w:t xml:space="preserve">What is the importance of having art and science in the curriculum rather than </w:t>
      </w:r>
      <w:proofErr w:type="gramStart"/>
      <w:r>
        <w:t>siloing</w:t>
      </w:r>
      <w:proofErr w:type="gramEnd"/>
      <w:r>
        <w:t xml:space="preserve">? Thank you. </w:t>
      </w:r>
    </w:p>
    <w:p w14:paraId="729D1F28" w14:textId="77777777" w:rsidR="00471F5A" w:rsidRDefault="00471F5A"/>
    <w:p w14:paraId="10C128DC" w14:textId="10D512E6" w:rsidR="00471F5A" w:rsidRDefault="00757A2E">
      <w:r>
        <w:rPr>
          <w:b/>
          <w:bCs/>
        </w:rPr>
        <w:t xml:space="preserve">Jesse Pasca </w:t>
      </w:r>
      <w:r w:rsidR="00000000">
        <w:rPr>
          <w:color w:val="666666"/>
        </w:rPr>
        <w:t xml:space="preserve">[00:03:43] </w:t>
      </w:r>
      <w:r w:rsidR="00000000">
        <w:t xml:space="preserve">I think as an artist and a scientist, I think some approaches are different, but really the entire, the entirety. The physical world is at your disposal and to silo it. Prevents discoveries, possibilities, and activities from happening. And </w:t>
      </w:r>
      <w:proofErr w:type="gramStart"/>
      <w:r w:rsidR="00000000">
        <w:t>to bring</w:t>
      </w:r>
      <w:proofErr w:type="gramEnd"/>
      <w:r w:rsidR="00000000">
        <w:t xml:space="preserve"> them all together allows for connections that we already have discovered but may rediscover, or we haven't discovered yet. </w:t>
      </w:r>
      <w:proofErr w:type="gramStart"/>
      <w:r w:rsidR="00000000">
        <w:t>So</w:t>
      </w:r>
      <w:proofErr w:type="gramEnd"/>
      <w:r w:rsidR="00000000">
        <w:t xml:space="preserve"> I think it's a must to keep them together. </w:t>
      </w:r>
    </w:p>
    <w:p w14:paraId="5D4945FA" w14:textId="77777777" w:rsidR="00471F5A" w:rsidRDefault="00471F5A"/>
    <w:sectPr w:rsidR="00471F5A">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471F5A"/>
    <w:rsid w:val="00471F5A"/>
    <w:rsid w:val="00757A2E"/>
    <w:rsid w:val="00B45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5F27B"/>
  <w15:docId w15:val="{FEB4222D-1329-41D8-8F67-A233F54B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2025-09-22T17:00:00Z</dcterms:created>
  <dcterms:modified xsi:type="dcterms:W3CDTF">2025-09-22T17:00:00Z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